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18FF" w14:textId="237BF701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 w:rsidRPr="00E37730">
        <w:rPr>
          <w:rFonts w:ascii="Arial Black" w:hAnsi="Arial Black"/>
          <w:sz w:val="36"/>
          <w:szCs w:val="36"/>
        </w:rPr>
        <w:t>My Current Situation Worksheet</w:t>
      </w:r>
    </w:p>
    <w:p w14:paraId="2833F6D1" w14:textId="3CE909B5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Foundation Needs: </w:t>
      </w:r>
    </w:p>
    <w:p w14:paraId="532627D0" w14:textId="67097233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In what ways in my foundation unstable?</w:t>
      </w:r>
    </w:p>
    <w:p w14:paraId="66EB5B68" w14:textId="31B053F9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Problems:</w:t>
      </w:r>
    </w:p>
    <w:p w14:paraId="5492489A" w14:textId="37EFB49F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1. </w:t>
      </w:r>
      <w:r w:rsidR="004A295E">
        <w:rPr>
          <w:rFonts w:ascii="Arial Black" w:hAnsi="Arial Black"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Type foundation problem 1"/>
            <w:textInput/>
          </w:ffData>
        </w:fldChar>
      </w:r>
      <w:bookmarkStart w:id="0" w:name="Text1"/>
      <w:r w:rsidR="004A295E">
        <w:rPr>
          <w:rFonts w:ascii="Arial Black" w:hAnsi="Arial Black"/>
          <w:sz w:val="36"/>
          <w:szCs w:val="36"/>
        </w:rPr>
        <w:instrText xml:space="preserve"> FORMTEXT </w:instrText>
      </w:r>
      <w:r w:rsidR="004A295E">
        <w:rPr>
          <w:rFonts w:ascii="Arial Black" w:hAnsi="Arial Black"/>
          <w:sz w:val="36"/>
          <w:szCs w:val="36"/>
        </w:rPr>
      </w:r>
      <w:r w:rsidR="004A295E">
        <w:rPr>
          <w:rFonts w:ascii="Arial Black" w:hAnsi="Arial Black"/>
          <w:sz w:val="36"/>
          <w:szCs w:val="36"/>
        </w:rPr>
        <w:fldChar w:fldCharType="separate"/>
      </w:r>
      <w:r w:rsidR="004A295E">
        <w:rPr>
          <w:rFonts w:ascii="Arial Black" w:hAnsi="Arial Black"/>
          <w:noProof/>
          <w:sz w:val="36"/>
          <w:szCs w:val="36"/>
        </w:rPr>
        <w:t> </w:t>
      </w:r>
      <w:r w:rsidR="004A295E">
        <w:rPr>
          <w:rFonts w:ascii="Arial Black" w:hAnsi="Arial Black"/>
          <w:noProof/>
          <w:sz w:val="36"/>
          <w:szCs w:val="36"/>
        </w:rPr>
        <w:t> </w:t>
      </w:r>
      <w:r w:rsidR="004A295E">
        <w:rPr>
          <w:rFonts w:ascii="Arial Black" w:hAnsi="Arial Black"/>
          <w:noProof/>
          <w:sz w:val="36"/>
          <w:szCs w:val="36"/>
        </w:rPr>
        <w:t> </w:t>
      </w:r>
      <w:r w:rsidR="004A295E">
        <w:rPr>
          <w:rFonts w:ascii="Arial Black" w:hAnsi="Arial Black"/>
          <w:noProof/>
          <w:sz w:val="36"/>
          <w:szCs w:val="36"/>
        </w:rPr>
        <w:t> </w:t>
      </w:r>
      <w:r w:rsidR="004A295E">
        <w:rPr>
          <w:rFonts w:ascii="Arial Black" w:hAnsi="Arial Black"/>
          <w:noProof/>
          <w:sz w:val="36"/>
          <w:szCs w:val="36"/>
        </w:rPr>
        <w:t> </w:t>
      </w:r>
      <w:r w:rsidR="004A295E">
        <w:rPr>
          <w:rFonts w:ascii="Arial Black" w:hAnsi="Arial Black"/>
          <w:sz w:val="36"/>
          <w:szCs w:val="36"/>
        </w:rPr>
        <w:fldChar w:fldCharType="end"/>
      </w:r>
      <w:bookmarkEnd w:id="0"/>
    </w:p>
    <w:p w14:paraId="169048CB" w14:textId="38C4906B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2.</w:t>
      </w:r>
      <w:r w:rsidRPr="00E37730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foundation problem 2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73B3E7BB" w14:textId="1B2D3DAB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Possible objectives:</w:t>
      </w:r>
    </w:p>
    <w:p w14:paraId="31A37FD2" w14:textId="12146F19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1.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foundation objective 1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4292C38D" w14:textId="4406148F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2.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foundation objective 2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483C9CE9" w14:textId="77777777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</w:p>
    <w:p w14:paraId="6BD8A7CA" w14:textId="77777777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</w:p>
    <w:p w14:paraId="1AB6F356" w14:textId="77777777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</w:p>
    <w:p w14:paraId="1761F1EA" w14:textId="77777777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</w:p>
    <w:p w14:paraId="10B5F987" w14:textId="77A1DB2B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>Higher Values:</w:t>
      </w:r>
    </w:p>
    <w:p w14:paraId="5D38C0A9" w14:textId="238A6A10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Which of my higher values are not currently met through my primary life activity?</w:t>
      </w:r>
    </w:p>
    <w:p w14:paraId="569DA9F6" w14:textId="77777777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Problems:</w:t>
      </w:r>
    </w:p>
    <w:p w14:paraId="798E2E1C" w14:textId="21D41528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1.</w:t>
      </w:r>
      <w:r w:rsidRPr="00E37730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higher value problem 1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5E8BF004" w14:textId="7B9F6E73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2.</w:t>
      </w:r>
      <w:r w:rsidRPr="00E37730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higher value problem 2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3983AF6E" w14:textId="77777777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Possible objectives:</w:t>
      </w:r>
    </w:p>
    <w:p w14:paraId="0BEDF0F8" w14:textId="26A2F7F0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1.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higher value objective 1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4242240C" w14:textId="366E6F5E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2.</w:t>
      </w:r>
      <w:r w:rsidRPr="00E37730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higher value objective 2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4A847587" w14:textId="7E6DC4E9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</w:p>
    <w:p w14:paraId="542815B4" w14:textId="20D58C5C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</w:p>
    <w:p w14:paraId="3B766377" w14:textId="47D28EFE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</w:p>
    <w:p w14:paraId="73C47A0A" w14:textId="538AD4AE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</w:p>
    <w:p w14:paraId="100E0B94" w14:textId="67636175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>Life Areas:</w:t>
      </w:r>
    </w:p>
    <w:p w14:paraId="6A9EB645" w14:textId="1110B588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What life areas need attention so I can maintain my overall health and balance?</w:t>
      </w:r>
    </w:p>
    <w:p w14:paraId="1C4BBFEC" w14:textId="77777777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Problems:</w:t>
      </w:r>
    </w:p>
    <w:p w14:paraId="210E7543" w14:textId="0500492E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1.</w:t>
      </w:r>
      <w:r w:rsidRPr="00E37730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life area problem 1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42B54B7B" w14:textId="55DFCAFA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2.</w:t>
      </w:r>
      <w:r w:rsidRPr="00E37730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life area problem 2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401D73BE" w14:textId="77777777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Possible objectives:</w:t>
      </w:r>
    </w:p>
    <w:p w14:paraId="44EE137E" w14:textId="364A6BA8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1.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life area objective 1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7C6EAFF2" w14:textId="0101BFEF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2.</w:t>
      </w:r>
      <w:r w:rsidRPr="00E37730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life area objective 2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02875D51" w14:textId="5FE3826E" w:rsidR="00E37730" w:rsidRP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</w:p>
    <w:sectPr w:rsidR="00E37730" w:rsidRPr="00E377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5573E"/>
    <w:multiLevelType w:val="hybridMultilevel"/>
    <w:tmpl w:val="0832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668"/>
    <w:multiLevelType w:val="hybridMultilevel"/>
    <w:tmpl w:val="56043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eJW45kfEclKb2bYnvNl9XAvA0UggCG8qHGRsoOGqwdW8VqHUyG+VNfznqt+Hpn3/X7Cs1cZgy8g9E21DGWmQ==" w:salt="+j7L4Rfspug9rtdANt+x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30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A295E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37730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C8A0F"/>
  <w15:chartTrackingRefBased/>
  <w15:docId w15:val="{CE94A5C9-E7A7-4906-8CF7-5E594BEF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107</Words>
  <Characters>550</Characters>
  <Application>Microsoft Office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2</cp:revision>
  <dcterms:created xsi:type="dcterms:W3CDTF">2020-10-01T00:53:00Z</dcterms:created>
  <dcterms:modified xsi:type="dcterms:W3CDTF">2020-10-01T01:15:00Z</dcterms:modified>
</cp:coreProperties>
</file>