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718" w14:textId="13DFE587" w:rsidR="00CB7989" w:rsidRPr="00121059" w:rsidRDefault="00121059" w:rsidP="00CB7989">
      <w:pPr>
        <w:pStyle w:val="NoSpacing"/>
        <w:spacing w:line="480" w:lineRule="auto"/>
        <w:jc w:val="center"/>
        <w:rPr>
          <w:rFonts w:ascii="Arial Black" w:hAnsi="Arial Black"/>
          <w:b/>
          <w:bCs/>
          <w:sz w:val="36"/>
          <w:szCs w:val="36"/>
          <w:lang w:val="es-419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Valores y </w:t>
      </w:r>
      <w:bookmarkStart w:id="0" w:name="_Hlk68710239"/>
      <w:r w:rsidRPr="00121059">
        <w:rPr>
          <w:rFonts w:ascii="Arial Black" w:hAnsi="Arial Black"/>
          <w:b/>
          <w:bCs/>
          <w:sz w:val="36"/>
          <w:szCs w:val="36"/>
          <w:lang w:val="es-419"/>
        </w:rPr>
        <w:t>la armonía de mi vida</w:t>
      </w:r>
    </w:p>
    <w:bookmarkEnd w:id="0"/>
    <w:p w14:paraId="78C15B5B" w14:textId="715B22EF" w:rsidR="00F75B22" w:rsidRPr="00121059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  <w:lang w:val="es-419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M</w:t>
      </w:r>
      <w:r w:rsidR="00121059">
        <w:rPr>
          <w:rFonts w:ascii="Arial Black" w:hAnsi="Arial Black"/>
          <w:b/>
          <w:bCs/>
          <w:sz w:val="36"/>
          <w:szCs w:val="36"/>
          <w:lang w:val="es-419"/>
        </w:rPr>
        <w:t>i</w:t>
      </w:r>
      <w:r w:rsidR="00121059"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 meta de empleo</w:t>
      </w:r>
      <w:r w:rsidRPr="00121059">
        <w:rPr>
          <w:rFonts w:ascii="Arial Black" w:hAnsi="Arial Black"/>
          <w:b/>
          <w:bCs/>
          <w:sz w:val="36"/>
          <w:szCs w:val="36"/>
          <w:lang w:val="es-419"/>
        </w:rPr>
        <w:t>:</w:t>
      </w:r>
    </w:p>
    <w:p w14:paraId="5E965342" w14:textId="58D488FE" w:rsidR="00F75B22" w:rsidRPr="00F75B22" w:rsidRDefault="003539F1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su meta de empleo"/>
            <w:textInput/>
          </w:ffData>
        </w:fldChar>
      </w:r>
      <w:bookmarkStart w:id="1" w:name="Text2"/>
      <w:r>
        <w:rPr>
          <w:rFonts w:ascii="Arial Black" w:eastAsia="Calibri" w:hAnsi="Arial Black" w:cs="Times New Roman"/>
          <w:b/>
          <w:bCs/>
          <w:sz w:val="36"/>
          <w:szCs w:val="36"/>
        </w:rPr>
        <w:instrText xml:space="preserve"> FORMTEXT </w:instrText>
      </w:r>
      <w:r>
        <w:rPr>
          <w:rFonts w:ascii="Arial Black" w:eastAsia="Calibri" w:hAnsi="Arial Black" w:cs="Times New Roman"/>
          <w:b/>
          <w:bCs/>
          <w:sz w:val="36"/>
          <w:szCs w:val="36"/>
        </w:rPr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separate"/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end"/>
      </w:r>
      <w:bookmarkEnd w:id="1"/>
    </w:p>
    <w:p w14:paraId="4804F4A0" w14:textId="74008AD1" w:rsidR="00F75B22" w:rsidRPr="00121059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  <w:lang w:val="es-419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¿Cómo contribuye este trabajo a </w:t>
      </w:r>
      <w:proofErr w:type="spellStart"/>
      <w:r w:rsidRPr="00121059">
        <w:rPr>
          <w:rFonts w:ascii="Arial Black" w:hAnsi="Arial Black"/>
          <w:b/>
          <w:bCs/>
          <w:sz w:val="36"/>
          <w:szCs w:val="36"/>
          <w:lang w:val="es-419"/>
        </w:rPr>
        <w:t>mi</w:t>
      </w:r>
      <w:proofErr w:type="spellEnd"/>
      <w:r w:rsidR="00F75B22" w:rsidRPr="00121059">
        <w:rPr>
          <w:rFonts w:ascii="Arial Black" w:hAnsi="Arial Black"/>
          <w:b/>
          <w:bCs/>
          <w:sz w:val="36"/>
          <w:szCs w:val="36"/>
          <w:lang w:val="es-419"/>
        </w:rPr>
        <w:t>:</w:t>
      </w:r>
    </w:p>
    <w:p w14:paraId="2F92C8E7" w14:textId="0C79C77D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física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1F7AC439" w14:textId="44C1B678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cómo este trabajo contribuye a la área física"/>
            <w:textInput/>
          </w:ffData>
        </w:fldChar>
      </w:r>
      <w:r>
        <w:rPr>
          <w:rFonts w:ascii="Arial Black" w:eastAsia="Calibri" w:hAnsi="Arial Black" w:cs="Times New Roman"/>
          <w:b/>
          <w:bCs/>
          <w:sz w:val="36"/>
          <w:szCs w:val="36"/>
        </w:rPr>
        <w:instrText xml:space="preserve"> FORMTEXT </w:instrText>
      </w:r>
      <w:r>
        <w:rPr>
          <w:rFonts w:ascii="Arial Black" w:eastAsia="Calibri" w:hAnsi="Arial Black" w:cs="Times New Roman"/>
          <w:b/>
          <w:bCs/>
          <w:sz w:val="36"/>
          <w:szCs w:val="36"/>
        </w:rPr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separate"/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noProof/>
          <w:sz w:val="36"/>
          <w:szCs w:val="36"/>
        </w:rPr>
        <w:t> </w:t>
      </w:r>
      <w:r>
        <w:rPr>
          <w:rFonts w:ascii="Arial Black" w:eastAsia="Calibri" w:hAnsi="Arial Black" w:cs="Times New Roman"/>
          <w:b/>
          <w:bCs/>
          <w:sz w:val="36"/>
          <w:szCs w:val="36"/>
        </w:rPr>
        <w:fldChar w:fldCharType="end"/>
      </w:r>
    </w:p>
    <w:p w14:paraId="66FDA7E6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2C1F0F94" w14:textId="2ACDE8D8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r>
        <w:rPr>
          <w:rFonts w:ascii="Arial Black" w:hAnsi="Arial Black"/>
          <w:b/>
          <w:bCs/>
          <w:sz w:val="36"/>
          <w:szCs w:val="36"/>
        </w:rPr>
        <w:t>s</w:t>
      </w:r>
      <w:r w:rsidR="00F75B22" w:rsidRPr="00F75B22">
        <w:rPr>
          <w:rFonts w:ascii="Arial Black" w:hAnsi="Arial Black"/>
          <w:b/>
          <w:bCs/>
          <w:sz w:val="36"/>
          <w:szCs w:val="36"/>
        </w:rPr>
        <w:t>ocia</w:t>
      </w:r>
      <w:r>
        <w:rPr>
          <w:rFonts w:ascii="Arial Black" w:hAnsi="Arial Black"/>
          <w:b/>
          <w:bCs/>
          <w:sz w:val="36"/>
          <w:szCs w:val="36"/>
        </w:rPr>
        <w:t>l</w:t>
      </w:r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7786457A" w14:textId="31692C1C" w:rsid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Escriba cómo este trabajo contribuye a la área social"/>
            <w:textInput/>
          </w:ffData>
        </w:fldChar>
      </w:r>
      <w:bookmarkStart w:id="2" w:name="Text3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2"/>
    </w:p>
    <w:p w14:paraId="6DE3DD1D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5245E9D" w14:textId="47FFB30B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intelectual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65D442C4" w14:textId="45DCFE54" w:rsid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4"/>
            <w:enabled/>
            <w:calcOnExit w:val="0"/>
            <w:statusText w:type="text" w:val="Escriba cómo este trabajo contribuye a la área intelectual"/>
            <w:textInput/>
          </w:ffData>
        </w:fldChar>
      </w:r>
      <w:bookmarkStart w:id="3" w:name="Text4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3"/>
    </w:p>
    <w:p w14:paraId="62E8E45D" w14:textId="55E97512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B123E49" w14:textId="0B007DCA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lastRenderedPageBreak/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espiritual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1A30D13C" w14:textId="682BE1E7" w:rsid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5"/>
            <w:enabled/>
            <w:calcOnExit w:val="0"/>
            <w:statusText w:type="text" w:val="Escriba cómo este trabajo contribuye a la área espiritual"/>
            <w:textInput/>
          </w:ffData>
        </w:fldChar>
      </w:r>
      <w:bookmarkStart w:id="4" w:name="Text5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4"/>
    </w:p>
    <w:p w14:paraId="7CCAF06C" w14:textId="77777777" w:rsidR="00F75B22" w:rsidRP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5DD7992D" w14:textId="5A59197B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F75B22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emocional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481D8732" w14:textId="1735D4B2" w:rsidR="00F75B22" w:rsidRPr="00F75B22" w:rsidRDefault="003539F1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begin">
          <w:ffData>
            <w:name w:val="Text6"/>
            <w:enabled/>
            <w:calcOnExit w:val="0"/>
            <w:statusText w:type="text" w:val="Escriba cómo este trabajo contribuye a la área emocional"/>
            <w:textInput/>
          </w:ffData>
        </w:fldChar>
      </w:r>
      <w:bookmarkStart w:id="5" w:name="Text6"/>
      <w:r>
        <w:rPr>
          <w:rFonts w:ascii="Arial Black" w:eastAsiaTheme="minorHAnsi" w:hAnsi="Arial Black" w:cstheme="minorBidi"/>
          <w:b/>
          <w:bCs/>
          <w:sz w:val="36"/>
          <w:szCs w:val="36"/>
        </w:rPr>
        <w:instrText xml:space="preserve"> FORMTEXT </w:instrText>
      </w:r>
      <w:r>
        <w:rPr>
          <w:rFonts w:ascii="Arial Black" w:eastAsiaTheme="minorHAnsi" w:hAnsi="Arial Black" w:cstheme="minorBidi"/>
          <w:b/>
          <w:bCs/>
          <w:sz w:val="36"/>
          <w:szCs w:val="36"/>
        </w:rPr>
      </w: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separate"/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noProof/>
          <w:sz w:val="36"/>
          <w:szCs w:val="36"/>
        </w:rPr>
        <w:t> </w:t>
      </w:r>
      <w:r>
        <w:rPr>
          <w:rFonts w:ascii="Arial Black" w:eastAsiaTheme="minorHAnsi" w:hAnsi="Arial Black" w:cstheme="minorBidi"/>
          <w:b/>
          <w:bCs/>
          <w:sz w:val="36"/>
          <w:szCs w:val="36"/>
        </w:rPr>
        <w:fldChar w:fldCharType="end"/>
      </w:r>
      <w:bookmarkEnd w:id="5"/>
    </w:p>
    <w:p w14:paraId="7D5F1E49" w14:textId="4519D67F" w:rsidR="00F75B22" w:rsidRPr="00F75B22" w:rsidRDefault="00F75B22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487CE488" w14:textId="09CD6F24" w:rsidR="00F75B22" w:rsidRPr="00121059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  <w:u w:val="single"/>
          <w:lang w:val="es-419"/>
        </w:rPr>
      </w:pPr>
      <w:r w:rsidRPr="00121059">
        <w:rPr>
          <w:rFonts w:ascii="Arial Black" w:hAnsi="Arial Black"/>
          <w:b/>
          <w:bCs/>
          <w:sz w:val="36"/>
          <w:szCs w:val="36"/>
          <w:u w:val="single"/>
          <w:lang w:val="es-419"/>
        </w:rPr>
        <w:t>Si mi empleo no aborda una área de vida</w:t>
      </w:r>
      <w:r w:rsidR="00F75B22"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, </w:t>
      </w: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¿cuáles actividades puedo hacer para a</w:t>
      </w:r>
      <w:r>
        <w:rPr>
          <w:rFonts w:ascii="Arial Black" w:hAnsi="Arial Black"/>
          <w:b/>
          <w:bCs/>
          <w:sz w:val="36"/>
          <w:szCs w:val="36"/>
          <w:lang w:val="es-419"/>
        </w:rPr>
        <w:t xml:space="preserve">umentar o mantener </w:t>
      </w:r>
      <w:r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la armonía de </w:t>
      </w:r>
      <w:r>
        <w:rPr>
          <w:rFonts w:ascii="Arial Black" w:hAnsi="Arial Black"/>
          <w:b/>
          <w:bCs/>
          <w:sz w:val="36"/>
          <w:szCs w:val="36"/>
          <w:lang w:val="es-419"/>
        </w:rPr>
        <w:t>la</w:t>
      </w:r>
      <w:r w:rsidRPr="00121059">
        <w:rPr>
          <w:rFonts w:ascii="Arial Black" w:hAnsi="Arial Black"/>
          <w:b/>
          <w:bCs/>
          <w:sz w:val="36"/>
          <w:szCs w:val="36"/>
          <w:lang w:val="es-419"/>
        </w:rPr>
        <w:t xml:space="preserve"> vida</w:t>
      </w:r>
      <w:r>
        <w:rPr>
          <w:rFonts w:ascii="Arial Black" w:hAnsi="Arial Black"/>
          <w:b/>
          <w:bCs/>
          <w:sz w:val="36"/>
          <w:szCs w:val="36"/>
          <w:lang w:val="es-419"/>
        </w:rPr>
        <w:t xml:space="preserve"> en </w:t>
      </w:r>
      <w:proofErr w:type="gramStart"/>
      <w:r>
        <w:rPr>
          <w:rFonts w:ascii="Arial Black" w:hAnsi="Arial Black"/>
          <w:b/>
          <w:bCs/>
          <w:sz w:val="36"/>
          <w:szCs w:val="36"/>
          <w:lang w:val="es-419"/>
        </w:rPr>
        <w:t>la:…</w:t>
      </w:r>
      <w:proofErr w:type="gramEnd"/>
      <w:r>
        <w:rPr>
          <w:rFonts w:ascii="Arial Black" w:hAnsi="Arial Black"/>
          <w:b/>
          <w:bCs/>
          <w:sz w:val="36"/>
          <w:szCs w:val="36"/>
          <w:lang w:val="es-419"/>
        </w:rPr>
        <w:t>?</w:t>
      </w:r>
    </w:p>
    <w:p w14:paraId="21C8F8FB" w14:textId="3242B10D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física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65522D6B" w14:textId="79602389" w:rsid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7"/>
            <w:enabled/>
            <w:calcOnExit w:val="0"/>
            <w:statusText w:type="text" w:val="Escriba actividades adicionales a la área física"/>
            <w:textInput/>
          </w:ffData>
        </w:fldChar>
      </w:r>
      <w:bookmarkStart w:id="6" w:name="Text7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6"/>
    </w:p>
    <w:p w14:paraId="0F9385DF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06DB7093" w14:textId="0C284006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lastRenderedPageBreak/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r>
        <w:rPr>
          <w:rFonts w:ascii="Arial Black" w:hAnsi="Arial Black"/>
          <w:b/>
          <w:bCs/>
          <w:sz w:val="36"/>
          <w:szCs w:val="36"/>
        </w:rPr>
        <w:t>social</w:t>
      </w:r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16D2E523" w14:textId="4BD178BF" w:rsidR="00F75B22" w:rsidRDefault="003539F1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8"/>
            <w:enabled/>
            <w:calcOnExit w:val="0"/>
            <w:statusText w:type="text" w:val="Escriba actividades adicionales a la área social"/>
            <w:textInput/>
          </w:ffData>
        </w:fldChar>
      </w:r>
      <w:bookmarkStart w:id="7" w:name="Text8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7"/>
    </w:p>
    <w:p w14:paraId="13CFE49D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1146A828" w14:textId="3E1D708B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intelectual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6AEB7A68" w14:textId="6A494336" w:rsidR="00F75B22" w:rsidRDefault="003539F1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9"/>
            <w:enabled/>
            <w:calcOnExit w:val="0"/>
            <w:statusText w:type="text" w:val="Escriba actividades adicionales a la área intelectual"/>
            <w:textInput/>
          </w:ffData>
        </w:fldChar>
      </w:r>
      <w:bookmarkStart w:id="8" w:name="Text9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8"/>
    </w:p>
    <w:p w14:paraId="01D8E0A1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69B15F48" w14:textId="0C3E4A81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espiritual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3D4DA2C7" w14:textId="7010A3EC" w:rsid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10"/>
            <w:enabled/>
            <w:calcOnExit w:val="0"/>
            <w:statusText w:type="text" w:val="Escriba actividades adicionales a la área espiritual"/>
            <w:textInput/>
          </w:ffData>
        </w:fldChar>
      </w:r>
      <w:bookmarkStart w:id="9" w:name="Text10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9"/>
    </w:p>
    <w:p w14:paraId="1D5E3269" w14:textId="77777777" w:rsidR="00F75B22" w:rsidRDefault="00F75B22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</w:p>
    <w:p w14:paraId="7AA26143" w14:textId="68B4617C" w:rsidR="00F75B22" w:rsidRPr="00F75B22" w:rsidRDefault="00121059" w:rsidP="00F75B22">
      <w:pPr>
        <w:pStyle w:val="NoSpacing"/>
        <w:spacing w:line="480" w:lineRule="auto"/>
        <w:rPr>
          <w:rFonts w:ascii="Arial Black" w:hAnsi="Arial Black"/>
          <w:b/>
          <w:bCs/>
          <w:sz w:val="36"/>
          <w:szCs w:val="36"/>
        </w:rPr>
      </w:pPr>
      <w:r w:rsidRPr="00121059">
        <w:rPr>
          <w:rFonts w:ascii="Arial Black" w:hAnsi="Arial Black"/>
          <w:b/>
          <w:bCs/>
          <w:sz w:val="36"/>
          <w:szCs w:val="36"/>
          <w:lang w:val="es-419"/>
        </w:rPr>
        <w:t>¿</w:t>
      </w:r>
      <w:proofErr w:type="spellStart"/>
      <w:r w:rsidRPr="00121059">
        <w:rPr>
          <w:rFonts w:ascii="Arial Black" w:hAnsi="Arial Black"/>
          <w:b/>
          <w:bCs/>
          <w:sz w:val="36"/>
          <w:szCs w:val="36"/>
        </w:rPr>
        <w:t>Área</w:t>
      </w:r>
      <w:proofErr w:type="spellEnd"/>
      <w:r w:rsidRPr="00121059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bCs/>
          <w:sz w:val="36"/>
          <w:szCs w:val="36"/>
        </w:rPr>
        <w:t>emocional</w:t>
      </w:r>
      <w:proofErr w:type="spellEnd"/>
      <w:r w:rsidR="00F75B22" w:rsidRPr="00F75B22">
        <w:rPr>
          <w:rFonts w:ascii="Arial Black" w:hAnsi="Arial Black"/>
          <w:b/>
          <w:bCs/>
          <w:sz w:val="36"/>
          <w:szCs w:val="36"/>
        </w:rPr>
        <w:t>?</w:t>
      </w:r>
    </w:p>
    <w:p w14:paraId="2A252412" w14:textId="4BA97CD6" w:rsidR="00F75B22" w:rsidRPr="00F75B22" w:rsidRDefault="003539F1" w:rsidP="00F75B22">
      <w:pPr>
        <w:spacing w:line="480" w:lineRule="auto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fldChar w:fldCharType="begin">
          <w:ffData>
            <w:name w:val="Text11"/>
            <w:enabled/>
            <w:calcOnExit w:val="0"/>
            <w:statusText w:type="text" w:val="Escriba actividades adicionales a la área emocional"/>
            <w:textInput/>
          </w:ffData>
        </w:fldChar>
      </w:r>
      <w:bookmarkStart w:id="10" w:name="Text11"/>
      <w:r>
        <w:rPr>
          <w:rFonts w:ascii="Arial Black" w:hAnsi="Arial Black"/>
          <w:b/>
          <w:bCs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bCs/>
          <w:sz w:val="36"/>
          <w:szCs w:val="36"/>
        </w:rPr>
      </w:r>
      <w:r>
        <w:rPr>
          <w:rFonts w:ascii="Arial Black" w:hAnsi="Arial Black"/>
          <w:b/>
          <w:bCs/>
          <w:sz w:val="36"/>
          <w:szCs w:val="36"/>
        </w:rPr>
        <w:fldChar w:fldCharType="separate"/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noProof/>
          <w:sz w:val="36"/>
          <w:szCs w:val="36"/>
        </w:rPr>
        <w:t> </w:t>
      </w:r>
      <w:r>
        <w:rPr>
          <w:rFonts w:ascii="Arial Black" w:hAnsi="Arial Black"/>
          <w:b/>
          <w:bCs/>
          <w:sz w:val="36"/>
          <w:szCs w:val="36"/>
        </w:rPr>
        <w:fldChar w:fldCharType="end"/>
      </w:r>
      <w:bookmarkEnd w:id="10"/>
    </w:p>
    <w:sectPr w:rsidR="00F75B22" w:rsidRPr="00F75B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30"/>
    <w:rsid w:val="0002131F"/>
    <w:rsid w:val="000345E4"/>
    <w:rsid w:val="000C4804"/>
    <w:rsid w:val="001052DB"/>
    <w:rsid w:val="00121059"/>
    <w:rsid w:val="0014540D"/>
    <w:rsid w:val="001B42D0"/>
    <w:rsid w:val="00206E39"/>
    <w:rsid w:val="002078DA"/>
    <w:rsid w:val="0025068F"/>
    <w:rsid w:val="002E7C5F"/>
    <w:rsid w:val="00322230"/>
    <w:rsid w:val="003539F1"/>
    <w:rsid w:val="00393CC5"/>
    <w:rsid w:val="003E19ED"/>
    <w:rsid w:val="003E7F5A"/>
    <w:rsid w:val="00461E25"/>
    <w:rsid w:val="004D0704"/>
    <w:rsid w:val="004D2CE8"/>
    <w:rsid w:val="00584863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52CF"/>
    <w:rsid w:val="00C27C12"/>
    <w:rsid w:val="00CB7989"/>
    <w:rsid w:val="00CE7A1F"/>
    <w:rsid w:val="00D438E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3156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B22"/>
    <w:pPr>
      <w:autoSpaceDE w:val="0"/>
      <w:autoSpaceDN w:val="0"/>
      <w:adjustRightInd w:val="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B22"/>
    <w:rPr>
      <w:rFonts w:eastAsiaTheme="minorHAnsi" w:cstheme="minorBid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</Words>
  <Characters>537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4</cp:revision>
  <dcterms:created xsi:type="dcterms:W3CDTF">2021-03-22T21:18:00Z</dcterms:created>
  <dcterms:modified xsi:type="dcterms:W3CDTF">2021-05-03T17:27:00Z</dcterms:modified>
</cp:coreProperties>
</file>